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DF47" w14:textId="382CD67B" w:rsidR="00385E2B" w:rsidRDefault="00385E2B">
      <w:pPr>
        <w:spacing w:after="0"/>
        <w:rPr>
          <w:rFonts w:ascii="Arial" w:eastAsia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78BCA" wp14:editId="797CD30E">
                <wp:simplePos x="0" y="0"/>
                <wp:positionH relativeFrom="column">
                  <wp:posOffset>883920</wp:posOffset>
                </wp:positionH>
                <wp:positionV relativeFrom="paragraph">
                  <wp:posOffset>-263525</wp:posOffset>
                </wp:positionV>
                <wp:extent cx="5286375" cy="1504950"/>
                <wp:effectExtent l="0" t="0" r="0" b="0"/>
                <wp:wrapNone/>
                <wp:docPr id="167574667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81C15D7" w14:textId="77777777" w:rsidR="00385E2B" w:rsidRDefault="00385E2B" w:rsidP="00385E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Fédération Française des Associations Philatéliques</w:t>
                            </w:r>
                          </w:p>
                          <w:p w14:paraId="187EBB44" w14:textId="04E02708" w:rsidR="00385E2B" w:rsidRDefault="00385E2B" w:rsidP="00385E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Groupement des Associations Philatéliques de Paris-Ile de France </w:t>
                            </w:r>
                            <w:r w:rsidRPr="00D02D6D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et</w:t>
                            </w:r>
                            <w:r w:rsidRPr="00676E67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l’Union des </w:t>
                            </w:r>
                            <w:r w:rsidR="00395A94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S</w:t>
                            </w:r>
                            <w:r w:rsidRPr="00676E67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ociétés </w:t>
                            </w:r>
                            <w:r w:rsidR="00395A94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</w:t>
                            </w:r>
                            <w:r w:rsidR="002C0BD7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hilatéliques </w:t>
                            </w:r>
                            <w:r w:rsidRPr="00676E67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fédérées</w:t>
                            </w:r>
                            <w:r w:rsidRPr="00D02D6D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de Basse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-</w:t>
                            </w:r>
                            <w:r w:rsidRPr="00D02D6D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Normandie</w:t>
                            </w:r>
                          </w:p>
                          <w:p w14:paraId="50E2D13B" w14:textId="77777777" w:rsidR="00385E2B" w:rsidRPr="00511D0B" w:rsidRDefault="00385E2B" w:rsidP="00385E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</w:pPr>
                            <w:r w:rsidRPr="00511D0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  <w:t>Exposition inter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</w:rPr>
                              <w:t>-régionale</w:t>
                            </w:r>
                          </w:p>
                          <w:p w14:paraId="2881A0BF" w14:textId="77777777" w:rsidR="00385E2B" w:rsidRDefault="00385E2B" w:rsidP="00385E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</w:rPr>
                              <w:t xml:space="preserve"> 27 et 28 avril 2024</w:t>
                            </w:r>
                          </w:p>
                          <w:p w14:paraId="2F507307" w14:textId="3282C537" w:rsidR="00385E2B" w:rsidRPr="00385E2B" w:rsidRDefault="00385E2B" w:rsidP="00385E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Conflans-Sainte-Honorine (Yvelines) 78700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A78B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6pt;margin-top:-20.75pt;width:416.25pt;height:1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" filled="f" stroked="f">
                <v:textbox>
                  <w:txbxContent>
                    <w:p w14:paraId="681C15D7" w14:textId="77777777" w:rsidR="00385E2B" w:rsidRDefault="00385E2B" w:rsidP="00385E2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Fédération Française des Associations Philatéliques</w:t>
                      </w:r>
                    </w:p>
                    <w:p w14:paraId="187EBB44" w14:textId="04E02708" w:rsidR="00385E2B" w:rsidRDefault="00385E2B" w:rsidP="00385E2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Groupement des Associations Philatéliques de Paris-Ile de France </w:t>
                      </w:r>
                      <w:r w:rsidRPr="00D02D6D">
                        <w:rPr>
                          <w:rFonts w:ascii="Times New Roman" w:hAnsi="Times New Roman"/>
                          <w:b/>
                          <w:sz w:val="28"/>
                        </w:rPr>
                        <w:t>et</w:t>
                      </w:r>
                      <w:r w:rsidRPr="00676E67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l’Union des </w:t>
                      </w:r>
                      <w:r w:rsidR="00395A94">
                        <w:rPr>
                          <w:rFonts w:ascii="Times New Roman" w:hAnsi="Times New Roman"/>
                          <w:b/>
                          <w:sz w:val="28"/>
                        </w:rPr>
                        <w:t>S</w:t>
                      </w:r>
                      <w:r w:rsidRPr="00676E67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ociétés </w:t>
                      </w:r>
                      <w:r w:rsidR="00395A94">
                        <w:rPr>
                          <w:rFonts w:ascii="Times New Roman" w:hAnsi="Times New Roman"/>
                          <w:b/>
                          <w:sz w:val="28"/>
                        </w:rPr>
                        <w:t>P</w:t>
                      </w:r>
                      <w:r w:rsidR="002C0BD7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hilatéliques </w:t>
                      </w:r>
                      <w:r w:rsidRPr="00676E67">
                        <w:rPr>
                          <w:rFonts w:ascii="Times New Roman" w:hAnsi="Times New Roman"/>
                          <w:b/>
                          <w:sz w:val="28"/>
                        </w:rPr>
                        <w:t>fédérées</w:t>
                      </w:r>
                      <w:r w:rsidRPr="00D02D6D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de Basse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-</w:t>
                      </w:r>
                      <w:r w:rsidRPr="00D02D6D">
                        <w:rPr>
                          <w:rFonts w:ascii="Times New Roman" w:hAnsi="Times New Roman"/>
                          <w:b/>
                          <w:sz w:val="28"/>
                        </w:rPr>
                        <w:t>Normandie</w:t>
                      </w:r>
                    </w:p>
                    <w:p w14:paraId="50E2D13B" w14:textId="77777777" w:rsidR="00385E2B" w:rsidRPr="00511D0B" w:rsidRDefault="00385E2B" w:rsidP="00385E2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</w:pPr>
                      <w:r w:rsidRPr="00511D0B"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  <w:t>Exposition inter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</w:rPr>
                        <w:t>-régionale</w:t>
                      </w:r>
                    </w:p>
                    <w:p w14:paraId="2881A0BF" w14:textId="77777777" w:rsidR="00385E2B" w:rsidRDefault="00385E2B" w:rsidP="00385E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</w:rPr>
                        <w:t xml:space="preserve"> 27 et 28 avril 2024</w:t>
                      </w:r>
                    </w:p>
                    <w:p w14:paraId="2F507307" w14:textId="3282C537" w:rsidR="00385E2B" w:rsidRPr="00385E2B" w:rsidRDefault="00385E2B" w:rsidP="00385E2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à Conflans-Sainte-Honorine (Yvelines) 78700</w:t>
                      </w:r>
                    </w:p>
                  </w:txbxContent>
                </v:textbox>
              </v:shape>
            </w:pict>
          </mc:Fallback>
        </mc:AlternateContent>
      </w:r>
    </w:p>
    <w:p w14:paraId="5A6B795F" w14:textId="763F5D13" w:rsidR="00385E2B" w:rsidRDefault="00385E2B">
      <w:pPr>
        <w:spacing w:after="0"/>
      </w:pPr>
    </w:p>
    <w:p w14:paraId="597FEA6D" w14:textId="613F0EF7" w:rsidR="002663AA" w:rsidRDefault="00000000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43E03710" w14:textId="1E184F15" w:rsidR="00385E2B" w:rsidRDefault="00385E2B">
      <w:pPr>
        <w:spacing w:after="0"/>
        <w:rPr>
          <w:rFonts w:ascii="Arial" w:eastAsia="Arial" w:hAnsi="Arial" w:cs="Arial"/>
          <w:sz w:val="24"/>
        </w:rPr>
      </w:pPr>
    </w:p>
    <w:p w14:paraId="3D872368" w14:textId="475E06AA" w:rsidR="00385E2B" w:rsidRDefault="00385E2B">
      <w:pPr>
        <w:spacing w:after="0"/>
        <w:rPr>
          <w:rFonts w:ascii="Arial" w:eastAsia="Arial" w:hAnsi="Arial" w:cs="Arial"/>
          <w:sz w:val="24"/>
        </w:rPr>
      </w:pPr>
    </w:p>
    <w:p w14:paraId="5D157CBE" w14:textId="55293246" w:rsidR="00385E2B" w:rsidRDefault="00385E2B">
      <w:pPr>
        <w:spacing w:after="0"/>
        <w:rPr>
          <w:rFonts w:ascii="Arial" w:eastAsia="Arial" w:hAnsi="Arial" w:cs="Arial"/>
          <w:sz w:val="24"/>
        </w:rPr>
      </w:pPr>
    </w:p>
    <w:p w14:paraId="1B512E24" w14:textId="02D336F1" w:rsidR="002663AA" w:rsidRDefault="00000000" w:rsidP="00B87F01">
      <w:pPr>
        <w:pStyle w:val="Titre1"/>
        <w:tabs>
          <w:tab w:val="center" w:pos="5404"/>
        </w:tabs>
        <w:spacing w:before="60" w:after="0"/>
      </w:pPr>
      <w:r>
        <w:rPr>
          <w:rFonts w:ascii="Arial" w:eastAsia="Arial" w:hAnsi="Arial" w:cs="Arial"/>
          <w:b w:val="0"/>
          <w:sz w:val="24"/>
        </w:rPr>
        <w:t xml:space="preserve"> </w:t>
      </w:r>
      <w:r>
        <w:rPr>
          <w:rFonts w:ascii="Arial" w:eastAsia="Arial" w:hAnsi="Arial" w:cs="Arial"/>
          <w:b w:val="0"/>
          <w:sz w:val="24"/>
        </w:rPr>
        <w:tab/>
      </w:r>
      <w:r>
        <w:rPr>
          <w:color w:val="C00000"/>
          <w:sz w:val="44"/>
        </w:rPr>
        <w:t xml:space="preserve">Fiche de prise en charge de la collection </w:t>
      </w:r>
    </w:p>
    <w:p w14:paraId="5ADCB6E6" w14:textId="30B5B11D" w:rsidR="002663AA" w:rsidRDefault="00000000" w:rsidP="00385E2B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p w14:paraId="606179CF" w14:textId="77777777" w:rsidR="002663AA" w:rsidRDefault="00000000" w:rsidP="00B87F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EXPOSANT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168AD564" w14:textId="77777777" w:rsidR="002663AA" w:rsidRDefault="00000000" w:rsidP="00B87F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2912FA" w14:textId="435967FC" w:rsidR="002663AA" w:rsidRDefault="00000000" w:rsidP="00B87F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ind w:left="10" w:hanging="10"/>
      </w:pPr>
      <w:r>
        <w:rPr>
          <w:rFonts w:ascii="Arial" w:eastAsia="Arial" w:hAnsi="Arial" w:cs="Arial"/>
          <w:sz w:val="24"/>
        </w:rPr>
        <w:t>Nom : …………………………………………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32"/>
        </w:rPr>
        <w:t xml:space="preserve">    </w:t>
      </w:r>
      <w:r>
        <w:rPr>
          <w:rFonts w:ascii="Arial" w:eastAsia="Arial" w:hAnsi="Arial" w:cs="Arial"/>
          <w:sz w:val="24"/>
        </w:rPr>
        <w:t>Prénom : 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>……………………..</w:t>
      </w:r>
      <w:r>
        <w:rPr>
          <w:rFonts w:ascii="Arial" w:eastAsia="Arial" w:hAnsi="Arial" w:cs="Arial"/>
          <w:sz w:val="32"/>
        </w:rPr>
        <w:t xml:space="preserve"> </w:t>
      </w:r>
    </w:p>
    <w:p w14:paraId="2DC9DCC2" w14:textId="0EB16F82" w:rsidR="002663AA" w:rsidRDefault="00000000" w:rsidP="00A87A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 w:line="274" w:lineRule="auto"/>
      </w:pPr>
      <w:r>
        <w:rPr>
          <w:rFonts w:ascii="Arial" w:eastAsia="Arial" w:hAnsi="Arial" w:cs="Arial"/>
          <w:sz w:val="24"/>
        </w:rPr>
        <w:t>Adresse :</w:t>
      </w:r>
      <w:r w:rsidR="001C0D9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 Code postal : 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>.          Ville : …………………………………………………………………… Membre de l’association : …………………………………………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>. N° fédéral : 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 xml:space="preserve">. </w:t>
      </w:r>
    </w:p>
    <w:p w14:paraId="3426D372" w14:textId="19E49696" w:rsidR="002663AA" w:rsidRDefault="00000000" w:rsidP="00B87F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12"/>
        <w:ind w:left="10" w:hanging="10"/>
      </w:pPr>
      <w:r>
        <w:rPr>
          <w:rFonts w:ascii="Arial" w:eastAsia="Arial" w:hAnsi="Arial" w:cs="Arial"/>
          <w:sz w:val="24"/>
        </w:rPr>
        <w:t>Titre de la collection : 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 xml:space="preserve">. </w:t>
      </w:r>
    </w:p>
    <w:tbl>
      <w:tblPr>
        <w:tblStyle w:val="TableGrid"/>
        <w:tblW w:w="10906" w:type="dxa"/>
        <w:tblInd w:w="-34" w:type="dxa"/>
        <w:tblCellMar>
          <w:bottom w:w="40" w:type="dxa"/>
          <w:right w:w="8" w:type="dxa"/>
        </w:tblCellMar>
        <w:tblLook w:val="04A0" w:firstRow="1" w:lastRow="0" w:firstColumn="1" w:lastColumn="0" w:noHBand="0" w:noVBand="1"/>
      </w:tblPr>
      <w:tblGrid>
        <w:gridCol w:w="215"/>
        <w:gridCol w:w="7760"/>
        <w:gridCol w:w="2931"/>
      </w:tblGrid>
      <w:tr w:rsidR="002663AA" w14:paraId="74516000" w14:textId="77777777">
        <w:trPr>
          <w:trHeight w:val="454"/>
        </w:trPr>
        <w:tc>
          <w:tcPr>
            <w:tcW w:w="7975" w:type="dxa"/>
            <w:gridSpan w:val="2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nil"/>
            </w:tcBorders>
          </w:tcPr>
          <w:p w14:paraId="508A9581" w14:textId="77777777" w:rsidR="002663AA" w:rsidRDefault="00000000" w:rsidP="00C1548D">
            <w:pPr>
              <w:spacing w:before="60"/>
              <w:ind w:right="476"/>
              <w:jc w:val="right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Acheminement de la collection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 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64E93" w14:textId="77777777" w:rsidR="002663AA" w:rsidRDefault="002663AA"/>
        </w:tc>
      </w:tr>
      <w:tr w:rsidR="002663AA" w14:paraId="299DFBDF" w14:textId="77777777">
        <w:trPr>
          <w:trHeight w:val="211"/>
        </w:trPr>
        <w:tc>
          <w:tcPr>
            <w:tcW w:w="215" w:type="dxa"/>
            <w:tcBorders>
              <w:top w:val="double" w:sz="5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14:paraId="70DCD0EA" w14:textId="77777777" w:rsidR="002663AA" w:rsidRDefault="002663AA"/>
        </w:tc>
        <w:tc>
          <w:tcPr>
            <w:tcW w:w="77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79705" w14:textId="541C5819" w:rsidR="002663AA" w:rsidRDefault="00000000">
            <w:pPr>
              <w:spacing w:after="21"/>
              <w:ind w:left="359"/>
            </w:pPr>
            <w:r>
              <w:rPr>
                <w:rFonts w:ascii="Arial" w:eastAsia="Arial" w:hAnsi="Arial" w:cs="Arial"/>
                <w:sz w:val="24"/>
              </w:rPr>
              <w:t xml:space="preserve">Ma collection sera apportée sur le lieu de l’exposition le vendredi </w:t>
            </w:r>
            <w:r w:rsidR="00385E2B">
              <w:rPr>
                <w:rFonts w:ascii="Arial" w:eastAsia="Arial" w:hAnsi="Arial" w:cs="Arial"/>
                <w:sz w:val="24"/>
              </w:rPr>
              <w:t xml:space="preserve">    </w:t>
            </w:r>
            <w:r w:rsidR="00385E2B" w:rsidRPr="00B87F01">
              <w:rPr>
                <w:rFonts w:ascii="Arial" w:eastAsia="Arial" w:hAnsi="Arial" w:cs="Arial"/>
                <w:b/>
                <w:bCs/>
                <w:sz w:val="24"/>
              </w:rPr>
              <w:t>26</w:t>
            </w:r>
            <w:r w:rsidRPr="00B87F01">
              <w:rPr>
                <w:rFonts w:ascii="Arial" w:eastAsia="Arial" w:hAnsi="Arial" w:cs="Arial"/>
                <w:b/>
                <w:bCs/>
                <w:sz w:val="24"/>
              </w:rPr>
              <w:t xml:space="preserve"> </w:t>
            </w:r>
            <w:r w:rsidR="00385E2B" w:rsidRPr="00B87F01">
              <w:rPr>
                <w:rFonts w:ascii="Arial" w:eastAsia="Arial" w:hAnsi="Arial" w:cs="Arial"/>
                <w:b/>
                <w:bCs/>
                <w:sz w:val="24"/>
              </w:rPr>
              <w:t xml:space="preserve">avril </w:t>
            </w:r>
            <w:r w:rsidRPr="00B87F01">
              <w:rPr>
                <w:rFonts w:ascii="Arial" w:eastAsia="Arial" w:hAnsi="Arial" w:cs="Arial"/>
                <w:b/>
                <w:bCs/>
                <w:sz w:val="24"/>
              </w:rPr>
              <w:t>20</w:t>
            </w:r>
            <w:r w:rsidR="00385E2B" w:rsidRPr="00B87F01">
              <w:rPr>
                <w:rFonts w:ascii="Arial" w:eastAsia="Arial" w:hAnsi="Arial" w:cs="Arial"/>
                <w:b/>
                <w:bCs/>
                <w:sz w:val="24"/>
              </w:rPr>
              <w:t>24</w:t>
            </w:r>
            <w:r>
              <w:rPr>
                <w:rFonts w:ascii="Arial" w:eastAsia="Arial" w:hAnsi="Arial" w:cs="Arial"/>
                <w:sz w:val="24"/>
              </w:rPr>
              <w:t xml:space="preserve"> entre 14h00 et 1</w:t>
            </w:r>
            <w:r w:rsidR="00385E2B">
              <w:rPr>
                <w:rFonts w:ascii="Arial" w:eastAsia="Arial" w:hAnsi="Arial" w:cs="Arial"/>
                <w:sz w:val="24"/>
              </w:rPr>
              <w:t>8</w:t>
            </w:r>
            <w:r>
              <w:rPr>
                <w:rFonts w:ascii="Arial" w:eastAsia="Arial" w:hAnsi="Arial" w:cs="Arial"/>
                <w:sz w:val="24"/>
              </w:rPr>
              <w:t xml:space="preserve">h00 par : </w:t>
            </w:r>
          </w:p>
          <w:p w14:paraId="4CC3601E" w14:textId="2E25D698" w:rsidR="002663AA" w:rsidRDefault="001C0D91" w:rsidP="001C0D91">
            <w:pPr>
              <w:ind w:left="780" w:right="5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6866F19" wp14:editId="00DC3CC0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62230</wp:posOffset>
                      </wp:positionV>
                      <wp:extent cx="276225" cy="219075"/>
                      <wp:effectExtent l="0" t="0" r="28575" b="28575"/>
                      <wp:wrapSquare wrapText="bothSides"/>
                      <wp:docPr id="166484014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8D1E8" w14:textId="52AEAD5E" w:rsidR="001C0D91" w:rsidRPr="001C0D91" w:rsidRDefault="001C0D91" w:rsidP="001C0D9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6866F19" id="_x0000_s1027" type="#_x0000_t202" style="position:absolute;left:0;text-align:left;margin-left:118.55pt;margin-top:4.9pt;width:21.75pt;height:1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y5EA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">
                      <v:textbox>
                        <w:txbxContent>
                          <w:p w14:paraId="7658D1E8" w14:textId="52AEAD5E" w:rsidR="001C0D91" w:rsidRPr="001C0D91" w:rsidRDefault="001C0D91" w:rsidP="001C0D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E2ABABB" wp14:editId="7EC3D49B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78740</wp:posOffset>
                      </wp:positionV>
                      <wp:extent cx="276225" cy="219075"/>
                      <wp:effectExtent l="0" t="0" r="28575" b="2857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4EEF9" w14:textId="39C032D3" w:rsidR="001C0D91" w:rsidRPr="001C0D91" w:rsidRDefault="001C0D91" w:rsidP="001C0D9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E2ABABB" id="_x0000_s1028" type="#_x0000_t202" style="position:absolute;left:0;text-align:left;margin-left:18.35pt;margin-top:6.2pt;width:21.7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54Eg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">
                      <v:textbox>
                        <w:txbxContent>
                          <w:p w14:paraId="0394EEF9" w14:textId="39C032D3" w:rsidR="001C0D91" w:rsidRPr="001C0D91" w:rsidRDefault="001C0D91" w:rsidP="001C0D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Moi-même </w:t>
            </w:r>
            <w:r w:rsidRPr="001C0D91">
              <w:rPr>
                <w:rFonts w:ascii="Arial" w:hAnsi="Arial" w:cs="Arial"/>
                <w:sz w:val="24"/>
              </w:rPr>
              <w:t>Mme</w:t>
            </w:r>
            <w:r>
              <w:rPr>
                <w:rFonts w:ascii="Arial" w:hAnsi="Arial" w:cs="Arial"/>
                <w:sz w:val="24"/>
              </w:rPr>
              <w:t>,</w:t>
            </w:r>
            <w:r w:rsidRPr="001C0D9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Mlle, M. (1) ………………………………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…………… </w:t>
            </w: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4B8A" w14:textId="5349C06E" w:rsidR="002663AA" w:rsidRDefault="00000000" w:rsidP="00C1548D">
            <w:pPr>
              <w:ind w:left="197" w:right="190"/>
            </w:pPr>
            <w:r>
              <w:rPr>
                <w:rFonts w:ascii="Arial" w:eastAsia="Arial" w:hAnsi="Arial" w:cs="Arial"/>
                <w:sz w:val="24"/>
              </w:rPr>
              <w:t xml:space="preserve">Collection reçue le </w:t>
            </w:r>
            <w:r w:rsidR="00385E2B" w:rsidRPr="001C0D91">
              <w:rPr>
                <w:rFonts w:ascii="Arial" w:eastAsia="Arial" w:hAnsi="Arial" w:cs="Arial"/>
                <w:b/>
                <w:bCs/>
                <w:sz w:val="24"/>
              </w:rPr>
              <w:t>26</w:t>
            </w:r>
            <w:r w:rsidRPr="001C0D91">
              <w:rPr>
                <w:rFonts w:ascii="Arial" w:eastAsia="Arial" w:hAnsi="Arial" w:cs="Arial"/>
                <w:b/>
                <w:bCs/>
                <w:sz w:val="24"/>
              </w:rPr>
              <w:t>/0</w:t>
            </w:r>
            <w:r w:rsidR="00385E2B" w:rsidRPr="001C0D91">
              <w:rPr>
                <w:rFonts w:ascii="Arial" w:eastAsia="Arial" w:hAnsi="Arial" w:cs="Arial"/>
                <w:b/>
                <w:bCs/>
                <w:sz w:val="24"/>
              </w:rPr>
              <w:t>4</w:t>
            </w:r>
            <w:r w:rsidRPr="001C0D91">
              <w:rPr>
                <w:rFonts w:ascii="Arial" w:eastAsia="Arial" w:hAnsi="Arial" w:cs="Arial"/>
                <w:b/>
                <w:bCs/>
                <w:sz w:val="24"/>
              </w:rPr>
              <w:t>/20</w:t>
            </w:r>
            <w:r w:rsidR="00385E2B" w:rsidRPr="001C0D91">
              <w:rPr>
                <w:rFonts w:ascii="Arial" w:eastAsia="Arial" w:hAnsi="Arial" w:cs="Arial"/>
                <w:b/>
                <w:bCs/>
                <w:sz w:val="24"/>
              </w:rPr>
              <w:t>24</w:t>
            </w:r>
            <w:r>
              <w:rPr>
                <w:rFonts w:ascii="Arial" w:eastAsia="Arial" w:hAnsi="Arial" w:cs="Arial"/>
                <w:sz w:val="24"/>
              </w:rPr>
              <w:t xml:space="preserve"> à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 xml:space="preserve"> .…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h…. </w:t>
            </w:r>
          </w:p>
        </w:tc>
      </w:tr>
      <w:tr w:rsidR="002663AA" w14:paraId="13B031C6" w14:textId="77777777" w:rsidTr="00385E2B">
        <w:trPr>
          <w:trHeight w:val="773"/>
        </w:trPr>
        <w:tc>
          <w:tcPr>
            <w:tcW w:w="215" w:type="dxa"/>
            <w:tcBorders>
              <w:top w:val="nil"/>
              <w:left w:val="single" w:sz="4" w:space="0" w:color="000000"/>
              <w:bottom w:val="double" w:sz="5" w:space="0" w:color="000000"/>
              <w:right w:val="nil"/>
            </w:tcBorders>
            <w:vAlign w:val="bottom"/>
          </w:tcPr>
          <w:p w14:paraId="2CD474E7" w14:textId="4F680FF4" w:rsidR="002663AA" w:rsidRDefault="002663AA" w:rsidP="00385E2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95820E" w14:textId="77777777" w:rsidR="002663AA" w:rsidRDefault="002663A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3F82" w14:textId="77777777" w:rsidR="002663AA" w:rsidRDefault="002663AA"/>
        </w:tc>
      </w:tr>
      <w:tr w:rsidR="002663AA" w14:paraId="66CFB51D" w14:textId="77777777">
        <w:trPr>
          <w:trHeight w:val="211"/>
        </w:trPr>
        <w:tc>
          <w:tcPr>
            <w:tcW w:w="215" w:type="dxa"/>
            <w:tcBorders>
              <w:top w:val="double" w:sz="5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14:paraId="697240B5" w14:textId="77777777" w:rsidR="002663AA" w:rsidRDefault="002663AA"/>
        </w:tc>
        <w:tc>
          <w:tcPr>
            <w:tcW w:w="77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96067" w14:textId="75C221E5" w:rsidR="002663AA" w:rsidRDefault="00000000">
            <w:pPr>
              <w:spacing w:after="20"/>
              <w:ind w:left="359"/>
            </w:pPr>
            <w:r>
              <w:rPr>
                <w:rFonts w:ascii="Arial" w:eastAsia="Arial" w:hAnsi="Arial" w:cs="Arial"/>
                <w:sz w:val="24"/>
              </w:rPr>
              <w:t xml:space="preserve">Ma collection sera envoyée par la poste à : </w:t>
            </w:r>
          </w:p>
          <w:p w14:paraId="51644AE6" w14:textId="3CA8F86F" w:rsidR="002663AA" w:rsidRDefault="00000000">
            <w:pPr>
              <w:ind w:left="359"/>
            </w:pPr>
            <w:r>
              <w:rPr>
                <w:rFonts w:ascii="Arial" w:eastAsia="Arial" w:hAnsi="Arial" w:cs="Arial"/>
                <w:sz w:val="24"/>
              </w:rPr>
              <w:t xml:space="preserve">M. Philippe NADEAU secrétaire de l’exposition </w:t>
            </w:r>
          </w:p>
          <w:p w14:paraId="7346BBCE" w14:textId="1104D8C3" w:rsidR="00B87F01" w:rsidRPr="00B87F01" w:rsidRDefault="00B87F01" w:rsidP="00B87F0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</w:t>
            </w:r>
            <w:r w:rsidRPr="00B87F01">
              <w:rPr>
                <w:rFonts w:ascii="Arial" w:eastAsia="Arial" w:hAnsi="Arial" w:cs="Arial"/>
                <w:sz w:val="24"/>
              </w:rPr>
              <w:t xml:space="preserve">7 rue Alexis </w:t>
            </w:r>
            <w:proofErr w:type="spellStart"/>
            <w:r w:rsidRPr="00B87F01">
              <w:rPr>
                <w:rFonts w:ascii="Arial" w:eastAsia="Arial" w:hAnsi="Arial" w:cs="Arial"/>
                <w:sz w:val="24"/>
              </w:rPr>
              <w:t>Piecq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B87F01">
              <w:rPr>
                <w:rFonts w:ascii="Arial" w:eastAsia="Arial" w:hAnsi="Arial" w:cs="Arial"/>
                <w:sz w:val="24"/>
              </w:rPr>
              <w:t>78700 Conflans-Sainte-Honorine</w:t>
            </w:r>
          </w:p>
          <w:p w14:paraId="19BE4F9B" w14:textId="67A1A206" w:rsidR="00B87F01" w:rsidRDefault="00B87F01">
            <w:pPr>
              <w:ind w:left="-9" w:right="79" w:hanging="110"/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  Ce mode d’envoi est aux risques et périls de l’expéditeur, et la collection doit </w:t>
            </w: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parvenir</w:t>
            </w:r>
          </w:p>
          <w:p w14:paraId="286A4576" w14:textId="57BFA90A" w:rsidR="002663AA" w:rsidRDefault="00B87F01" w:rsidP="001C0D91">
            <w:pPr>
              <w:ind w:right="79"/>
              <w:rPr>
                <w:rFonts w:ascii="Arial" w:eastAsia="Arial" w:hAnsi="Arial" w:cs="Arial"/>
                <w:i/>
                <w:sz w:val="20"/>
              </w:rPr>
            </w:pPr>
            <w:proofErr w:type="gramStart"/>
            <w:r w:rsidRPr="001C0D91">
              <w:rPr>
                <w:rFonts w:ascii="Arial" w:eastAsia="Arial" w:hAnsi="Arial" w:cs="Arial"/>
                <w:b/>
                <w:bCs/>
                <w:i/>
                <w:sz w:val="20"/>
              </w:rPr>
              <w:t>a</w:t>
            </w:r>
            <w:r w:rsidRPr="00B87F01">
              <w:rPr>
                <w:rFonts w:ascii="Arial" w:eastAsia="Arial" w:hAnsi="Arial" w:cs="Arial"/>
                <w:b/>
                <w:i/>
                <w:sz w:val="20"/>
                <w:u w:color="000000"/>
              </w:rPr>
              <w:t>u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 xml:space="preserve"> plus tard le 12 avril  2024</w:t>
            </w:r>
            <w:r>
              <w:rPr>
                <w:rFonts w:ascii="Arial" w:eastAsia="Arial" w:hAnsi="Arial" w:cs="Arial"/>
                <w:i/>
                <w:sz w:val="20"/>
              </w:rPr>
              <w:t xml:space="preserve">, accompagnée de l’original du passeport philatélique. </w:t>
            </w:r>
          </w:p>
          <w:p w14:paraId="0F9C44EF" w14:textId="08DCF0EF" w:rsidR="00C1548D" w:rsidRDefault="00C1548D" w:rsidP="00C1548D">
            <w:pPr>
              <w:ind w:left="-9" w:right="79" w:hanging="110"/>
            </w:pP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4842" w14:textId="026C83DE" w:rsidR="002663AA" w:rsidRDefault="00000000" w:rsidP="00C1548D">
            <w:pPr>
              <w:ind w:left="7" w:firstLine="266"/>
            </w:pPr>
            <w:r>
              <w:rPr>
                <w:rFonts w:ascii="Arial" w:eastAsia="Arial" w:hAnsi="Arial" w:cs="Arial"/>
                <w:sz w:val="24"/>
              </w:rPr>
              <w:t xml:space="preserve">Collection reçue le : </w:t>
            </w:r>
          </w:p>
          <w:p w14:paraId="0D99F81A" w14:textId="44A98CBE" w:rsidR="002663AA" w:rsidRDefault="00000000" w:rsidP="00C1548D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63AA" w14:paraId="46C1D009" w14:textId="77777777" w:rsidTr="00B87F01">
        <w:trPr>
          <w:trHeight w:val="1001"/>
        </w:trPr>
        <w:tc>
          <w:tcPr>
            <w:tcW w:w="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64182A" w14:textId="0FF78794" w:rsidR="002663AA" w:rsidRDefault="002663AA">
            <w:pPr>
              <w:ind w:left="97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FDC0D" w14:textId="77777777" w:rsidR="002663AA" w:rsidRDefault="002663A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9B91" w14:textId="77777777" w:rsidR="002663AA" w:rsidRDefault="002663AA"/>
        </w:tc>
      </w:tr>
      <w:tr w:rsidR="002663AA" w14:paraId="0E005876" w14:textId="77777777">
        <w:trPr>
          <w:trHeight w:val="453"/>
        </w:trPr>
        <w:tc>
          <w:tcPr>
            <w:tcW w:w="7975" w:type="dxa"/>
            <w:gridSpan w:val="2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nil"/>
            </w:tcBorders>
          </w:tcPr>
          <w:p w14:paraId="1456B241" w14:textId="5CFC16DE" w:rsidR="002663AA" w:rsidRDefault="00000000" w:rsidP="00C1548D">
            <w:pPr>
              <w:spacing w:before="60"/>
              <w:ind w:left="3935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Retour de la collection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 </w:t>
            </w:r>
          </w:p>
        </w:tc>
        <w:tc>
          <w:tcPr>
            <w:tcW w:w="2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117F1" w14:textId="03A8946F" w:rsidR="002663AA" w:rsidRDefault="002663AA"/>
        </w:tc>
      </w:tr>
      <w:tr w:rsidR="002663AA" w14:paraId="1181698E" w14:textId="77777777">
        <w:trPr>
          <w:trHeight w:val="210"/>
        </w:trPr>
        <w:tc>
          <w:tcPr>
            <w:tcW w:w="215" w:type="dxa"/>
            <w:tcBorders>
              <w:top w:val="double" w:sz="5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14:paraId="3E4E6D86" w14:textId="77777777" w:rsidR="002663AA" w:rsidRDefault="002663AA"/>
        </w:tc>
        <w:tc>
          <w:tcPr>
            <w:tcW w:w="77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C9288" w14:textId="4D89D354" w:rsidR="002663AA" w:rsidRDefault="00000000">
            <w:pPr>
              <w:spacing w:after="21"/>
              <w:ind w:left="359" w:right="165"/>
            </w:pPr>
            <w:r>
              <w:rPr>
                <w:rFonts w:ascii="Arial" w:eastAsia="Arial" w:hAnsi="Arial" w:cs="Arial"/>
                <w:sz w:val="24"/>
              </w:rPr>
              <w:t xml:space="preserve">Ma collection sera reprise sur le lieu de l’exposition le dimanche </w:t>
            </w:r>
            <w:r w:rsidR="00B87F01">
              <w:rPr>
                <w:rFonts w:ascii="Arial" w:eastAsia="Arial" w:hAnsi="Arial" w:cs="Arial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B87F01" w:rsidRPr="00B87F01">
              <w:rPr>
                <w:rFonts w:ascii="Arial" w:eastAsia="Arial" w:hAnsi="Arial" w:cs="Arial"/>
                <w:b/>
                <w:bCs/>
                <w:sz w:val="24"/>
              </w:rPr>
              <w:t>28 avril 2024</w:t>
            </w:r>
            <w:r>
              <w:rPr>
                <w:rFonts w:ascii="Arial" w:eastAsia="Arial" w:hAnsi="Arial" w:cs="Arial"/>
                <w:sz w:val="24"/>
              </w:rPr>
              <w:t xml:space="preserve"> après 18h00 par : </w:t>
            </w:r>
          </w:p>
          <w:p w14:paraId="401688A1" w14:textId="77777777" w:rsidR="00DD5050" w:rsidRDefault="001C0D91" w:rsidP="00DD5050">
            <w:pPr>
              <w:ind w:left="359"/>
              <w:rPr>
                <w:rFonts w:ascii="Arial" w:eastAsia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DEB2397" wp14:editId="2BC5C42F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61595</wp:posOffset>
                      </wp:positionV>
                      <wp:extent cx="276225" cy="219075"/>
                      <wp:effectExtent l="0" t="0" r="28575" b="28575"/>
                      <wp:wrapSquare wrapText="bothSides"/>
                      <wp:docPr id="144369996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703AF" w14:textId="5A48AB3C" w:rsidR="001C0D91" w:rsidRPr="001C0D91" w:rsidRDefault="001C0D91" w:rsidP="001C0D9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DEB2397" id="_x0000_s1029" type="#_x0000_t202" style="position:absolute;left:0;text-align:left;margin-left:122.3pt;margin-top:4.85pt;width:21.75pt;height:1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">
                      <v:textbox>
                        <w:txbxContent>
                          <w:p w14:paraId="5C8703AF" w14:textId="5A48AB3C" w:rsidR="001C0D91" w:rsidRPr="001C0D91" w:rsidRDefault="001C0D91" w:rsidP="001C0D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4AAFF19" wp14:editId="1B1DE5D8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61595</wp:posOffset>
                      </wp:positionV>
                      <wp:extent cx="276225" cy="219075"/>
                      <wp:effectExtent l="0" t="0" r="28575" b="28575"/>
                      <wp:wrapSquare wrapText="bothSides"/>
                      <wp:docPr id="16125343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D8134" w14:textId="25A0F8E7" w:rsidR="001C0D91" w:rsidRPr="001C0D91" w:rsidRDefault="001C0D91" w:rsidP="001C0D9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4AAFF19" id="_x0000_s1030" type="#_x0000_t202" style="position:absolute;left:0;text-align:left;margin-left:20.3pt;margin-top:4.85pt;width:21.75pt;height:1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">
                      <v:textbox>
                        <w:txbxContent>
                          <w:p w14:paraId="791D8134" w14:textId="25A0F8E7" w:rsidR="001C0D91" w:rsidRPr="001C0D91" w:rsidRDefault="001C0D91" w:rsidP="001C0D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>Moi-même Mme, Mlle, M. (1) ……………………………………………….</w:t>
            </w:r>
          </w:p>
          <w:p w14:paraId="3DE8EB2C" w14:textId="77777777" w:rsidR="00DD5050" w:rsidRDefault="00000000" w:rsidP="00DD5050">
            <w:pPr>
              <w:ind w:left="35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</w:t>
            </w:r>
            <w:r w:rsidR="00DD5050">
              <w:rPr>
                <w:rFonts w:ascii="Arial" w:eastAsia="Arial" w:hAnsi="Arial" w:cs="Arial"/>
                <w:sz w:val="24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que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j’autorise à retirer ma collection à</w:t>
            </w:r>
          </w:p>
          <w:p w14:paraId="5C7CD701" w14:textId="46A2C61D" w:rsidR="002663AA" w:rsidRDefault="00DD5050" w:rsidP="00DD5050">
            <w:pPr>
              <w:ind w:left="359"/>
            </w:pPr>
            <w:r>
              <w:rPr>
                <w:rFonts w:ascii="Arial" w:eastAsia="Arial" w:hAnsi="Arial" w:cs="Arial"/>
                <w:sz w:val="24"/>
              </w:rPr>
              <w:t xml:space="preserve">          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l’issue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de l’exposition.</w:t>
            </w: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2EE9" w14:textId="1157562C" w:rsidR="002663AA" w:rsidRDefault="00000000" w:rsidP="00C1548D">
            <w:pPr>
              <w:ind w:left="273"/>
            </w:pPr>
            <w:r>
              <w:rPr>
                <w:rFonts w:ascii="Arial" w:eastAsia="Arial" w:hAnsi="Arial" w:cs="Arial"/>
                <w:sz w:val="24"/>
              </w:rPr>
              <w:t xml:space="preserve">Collection rendue le : </w:t>
            </w:r>
            <w:r w:rsidR="00B87F01" w:rsidRPr="001C0D91">
              <w:rPr>
                <w:rFonts w:ascii="Arial" w:eastAsia="Arial" w:hAnsi="Arial" w:cs="Arial"/>
                <w:b/>
                <w:bCs/>
                <w:sz w:val="24"/>
              </w:rPr>
              <w:t>28</w:t>
            </w:r>
            <w:r w:rsidRPr="001C0D91">
              <w:rPr>
                <w:rFonts w:ascii="Arial" w:eastAsia="Arial" w:hAnsi="Arial" w:cs="Arial"/>
                <w:b/>
                <w:bCs/>
                <w:sz w:val="24"/>
              </w:rPr>
              <w:t>/0</w:t>
            </w:r>
            <w:r w:rsidR="00B87F01" w:rsidRPr="001C0D91">
              <w:rPr>
                <w:rFonts w:ascii="Arial" w:eastAsia="Arial" w:hAnsi="Arial" w:cs="Arial"/>
                <w:b/>
                <w:bCs/>
                <w:sz w:val="24"/>
              </w:rPr>
              <w:t>4</w:t>
            </w:r>
            <w:r w:rsidRPr="001C0D91">
              <w:rPr>
                <w:rFonts w:ascii="Arial" w:eastAsia="Arial" w:hAnsi="Arial" w:cs="Arial"/>
                <w:b/>
                <w:bCs/>
                <w:sz w:val="24"/>
              </w:rPr>
              <w:t>/20</w:t>
            </w:r>
            <w:r w:rsidR="00B87F01" w:rsidRPr="001C0D91">
              <w:rPr>
                <w:rFonts w:ascii="Arial" w:eastAsia="Arial" w:hAnsi="Arial" w:cs="Arial"/>
                <w:b/>
                <w:bCs/>
                <w:sz w:val="24"/>
              </w:rPr>
              <w:t>24</w:t>
            </w:r>
            <w:r>
              <w:rPr>
                <w:rFonts w:ascii="Arial" w:eastAsia="Arial" w:hAnsi="Arial" w:cs="Arial"/>
                <w:sz w:val="24"/>
              </w:rPr>
              <w:t xml:space="preserve"> à</w:t>
            </w:r>
            <w:proofErr w:type="gramStart"/>
            <w:r>
              <w:rPr>
                <w:rFonts w:ascii="Arial" w:eastAsia="Arial" w:hAnsi="Arial" w:cs="Arial"/>
                <w:sz w:val="24"/>
              </w:rPr>
              <w:t xml:space="preserve"> ..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…h….. </w:t>
            </w:r>
          </w:p>
        </w:tc>
      </w:tr>
      <w:tr w:rsidR="002663AA" w14:paraId="56D3108A" w14:textId="77777777" w:rsidTr="00B87F01">
        <w:trPr>
          <w:trHeight w:val="1012"/>
        </w:trPr>
        <w:tc>
          <w:tcPr>
            <w:tcW w:w="215" w:type="dxa"/>
            <w:tcBorders>
              <w:top w:val="nil"/>
              <w:left w:val="single" w:sz="4" w:space="0" w:color="000000"/>
              <w:bottom w:val="double" w:sz="5" w:space="0" w:color="000000"/>
              <w:right w:val="nil"/>
            </w:tcBorders>
            <w:vAlign w:val="bottom"/>
          </w:tcPr>
          <w:p w14:paraId="2CBB15F3" w14:textId="75CB508A" w:rsidR="002663AA" w:rsidRDefault="002663AA" w:rsidP="00B87F0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5C8F2" w14:textId="77777777" w:rsidR="002663AA" w:rsidRDefault="002663A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B233" w14:textId="77777777" w:rsidR="002663AA" w:rsidRDefault="002663AA"/>
        </w:tc>
      </w:tr>
      <w:tr w:rsidR="002663AA" w14:paraId="229546BE" w14:textId="77777777">
        <w:trPr>
          <w:trHeight w:val="211"/>
        </w:trPr>
        <w:tc>
          <w:tcPr>
            <w:tcW w:w="215" w:type="dxa"/>
            <w:tcBorders>
              <w:top w:val="double" w:sz="5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14:paraId="7A2E58F1" w14:textId="2CA82B1D" w:rsidR="002663AA" w:rsidRDefault="002663AA"/>
        </w:tc>
        <w:tc>
          <w:tcPr>
            <w:tcW w:w="77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71B72" w14:textId="705F4299" w:rsidR="002663AA" w:rsidRDefault="00000000">
            <w:pPr>
              <w:ind w:left="359"/>
            </w:pPr>
            <w:r>
              <w:rPr>
                <w:rFonts w:ascii="Arial" w:eastAsia="Arial" w:hAnsi="Arial" w:cs="Arial"/>
                <w:sz w:val="24"/>
              </w:rPr>
              <w:t xml:space="preserve">Ma collection sera renvoyée par la poste à l’adresse qui aura été indiquée lors de la remise de la collection. </w:t>
            </w:r>
          </w:p>
          <w:p w14:paraId="1484D509" w14:textId="50849AB9" w:rsidR="002663AA" w:rsidRDefault="00000000">
            <w:pPr>
              <w:spacing w:after="56"/>
              <w:ind w:left="359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6ED6DF8" w14:textId="35E0198D" w:rsidR="002663AA" w:rsidRDefault="00B87F01">
            <w:pPr>
              <w:ind w:left="-119"/>
            </w:pPr>
            <w:r>
              <w:rPr>
                <w:rFonts w:ascii="Arial" w:eastAsia="Arial" w:hAnsi="Arial" w:cs="Arial"/>
                <w:i/>
                <w:sz w:val="20"/>
              </w:rPr>
              <w:t xml:space="preserve">  Ce mode d’envoi est aux risques et périls de l’expéditeur.  </w:t>
            </w:r>
          </w:p>
          <w:p w14:paraId="38722277" w14:textId="598A59B8" w:rsidR="00B87F01" w:rsidRDefault="00B87F01">
            <w:pPr>
              <w:ind w:left="-119"/>
              <w:rPr>
                <w:rFonts w:ascii="Arial" w:eastAsia="Arial" w:hAnsi="Arial" w:cs="Arial"/>
                <w:b/>
                <w:i/>
                <w:sz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 Ne pas oublier de régler par avance les frais de réexpédition suivant le mode R3</w:t>
            </w:r>
          </w:p>
          <w:p w14:paraId="1DA0A9AC" w14:textId="70E1BB75" w:rsidR="002663AA" w:rsidRDefault="00000000" w:rsidP="001C0D91">
            <w:pPr>
              <w:jc w:val="both"/>
            </w:pPr>
            <w:proofErr w:type="gramStart"/>
            <w:r>
              <w:rPr>
                <w:rFonts w:ascii="Arial" w:eastAsia="Arial" w:hAnsi="Arial" w:cs="Arial"/>
                <w:b/>
                <w:i/>
                <w:sz w:val="20"/>
              </w:rPr>
              <w:t>ou</w:t>
            </w:r>
            <w:proofErr w:type="gramEnd"/>
            <w:r>
              <w:rPr>
                <w:rFonts w:ascii="Arial" w:eastAsia="Arial" w:hAnsi="Arial" w:cs="Arial"/>
                <w:b/>
                <w:i/>
                <w:sz w:val="20"/>
              </w:rPr>
              <w:t xml:space="preserve"> chargé selon l’option choisie par le propriétaire de la collection. </w:t>
            </w: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F883" w14:textId="77777777" w:rsidR="002663AA" w:rsidRDefault="00000000" w:rsidP="00C1548D">
            <w:pPr>
              <w:ind w:left="13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Collection renvoyée le : </w:t>
            </w:r>
          </w:p>
          <w:p w14:paraId="28DF88F1" w14:textId="77777777" w:rsidR="002663AA" w:rsidRDefault="00000000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63AA" w14:paraId="6F73A2F0" w14:textId="77777777">
        <w:trPr>
          <w:trHeight w:val="1405"/>
        </w:trPr>
        <w:tc>
          <w:tcPr>
            <w:tcW w:w="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C79B8C" w14:textId="77777777" w:rsidR="002663AA" w:rsidRDefault="002663AA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7305D" w14:textId="77777777" w:rsidR="002663AA" w:rsidRDefault="002663A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5D8" w14:textId="77777777" w:rsidR="002663AA" w:rsidRDefault="002663AA"/>
        </w:tc>
      </w:tr>
    </w:tbl>
    <w:p w14:paraId="7BC97832" w14:textId="67E621C1" w:rsidR="001C0D91" w:rsidRPr="00DD5050" w:rsidRDefault="001C0D91" w:rsidP="00B87F01">
      <w:pPr>
        <w:spacing w:after="0"/>
        <w:rPr>
          <w:rFonts w:ascii="Arial" w:hAnsi="Arial" w:cs="Arial"/>
          <w:sz w:val="20"/>
          <w:szCs w:val="20"/>
        </w:rPr>
      </w:pPr>
      <w:r w:rsidRPr="00DD5050">
        <w:rPr>
          <w:rFonts w:ascii="Arial" w:hAnsi="Arial" w:cs="Arial"/>
          <w:sz w:val="20"/>
          <w:szCs w:val="20"/>
        </w:rPr>
        <w:t>Merci de cocher les cases appropriées.</w:t>
      </w:r>
    </w:p>
    <w:p w14:paraId="14A639FA" w14:textId="691CD71D" w:rsidR="001C0D91" w:rsidRPr="00DD5050" w:rsidRDefault="001C0D91" w:rsidP="001C0D91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DD5050">
        <w:rPr>
          <w:rFonts w:ascii="Arial" w:hAnsi="Arial" w:cs="Arial"/>
          <w:sz w:val="20"/>
          <w:szCs w:val="20"/>
        </w:rPr>
        <w:t>Rayer la mention inutile</w:t>
      </w:r>
    </w:p>
    <w:sectPr w:rsidR="001C0D91" w:rsidRPr="00DD5050">
      <w:headerReference w:type="default" r:id="rId7"/>
      <w:pgSz w:w="11906" w:h="16838"/>
      <w:pgMar w:top="1440" w:right="971" w:bottom="1333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7278" w14:textId="77777777" w:rsidR="0073758E" w:rsidRDefault="0073758E" w:rsidP="00385E2B">
      <w:pPr>
        <w:spacing w:after="0" w:line="240" w:lineRule="auto"/>
      </w:pPr>
      <w:r>
        <w:separator/>
      </w:r>
    </w:p>
  </w:endnote>
  <w:endnote w:type="continuationSeparator" w:id="0">
    <w:p w14:paraId="6B687E4F" w14:textId="77777777" w:rsidR="0073758E" w:rsidRDefault="0073758E" w:rsidP="0038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E857" w14:textId="77777777" w:rsidR="0073758E" w:rsidRDefault="0073758E" w:rsidP="00385E2B">
      <w:pPr>
        <w:spacing w:after="0" w:line="240" w:lineRule="auto"/>
      </w:pPr>
      <w:r>
        <w:separator/>
      </w:r>
    </w:p>
  </w:footnote>
  <w:footnote w:type="continuationSeparator" w:id="0">
    <w:p w14:paraId="33464F07" w14:textId="77777777" w:rsidR="0073758E" w:rsidRDefault="0073758E" w:rsidP="0038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46D4" w14:textId="6BE19977" w:rsidR="00385E2B" w:rsidRDefault="000446B7" w:rsidP="000446B7">
    <w:pPr>
      <w:pStyle w:val="En-tte"/>
      <w:jc w:val="center"/>
    </w:pPr>
    <w:bookmarkStart w:id="0" w:name="_Hlk136246291"/>
    <w:bookmarkStart w:id="1" w:name="_Hlk136246292"/>
    <w:bookmarkStart w:id="2" w:name="_Hlk136246532"/>
    <w:bookmarkStart w:id="3" w:name="_Hlk136246533"/>
    <w:bookmarkStart w:id="4" w:name="_Hlk136247657"/>
    <w:bookmarkStart w:id="5" w:name="_Hlk136247658"/>
    <w:bookmarkStart w:id="6" w:name="_Hlk136247816"/>
    <w:bookmarkStart w:id="7" w:name="_Hlk136247817"/>
    <w:r>
      <w:rPr>
        <w:noProof/>
      </w:rPr>
      <w:drawing>
        <wp:inline distT="0" distB="0" distL="0" distR="0" wp14:anchorId="45C4E9E3" wp14:editId="2E4D7080">
          <wp:extent cx="883920" cy="88392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sp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E2B">
      <w:rPr>
        <w:noProof/>
      </w:rPr>
      <w:drawing>
        <wp:inline distT="0" distB="0" distL="0" distR="0" wp14:anchorId="4C5127E2" wp14:editId="6073DDEB">
          <wp:extent cx="1471590" cy="779105"/>
          <wp:effectExtent l="0" t="0" r="0" b="254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146" cy="800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noProof/>
      </w:rPr>
      <w:drawing>
        <wp:inline distT="0" distB="0" distL="0" distR="0" wp14:anchorId="4CF7AA33" wp14:editId="544956EB">
          <wp:extent cx="1352550" cy="704850"/>
          <wp:effectExtent l="0" t="0" r="0" b="0"/>
          <wp:docPr id="16372989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37467" w14:textId="77777777" w:rsidR="00385E2B" w:rsidRDefault="00385E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1F6"/>
    <w:multiLevelType w:val="hybridMultilevel"/>
    <w:tmpl w:val="E88CC5B2"/>
    <w:lvl w:ilvl="0" w:tplc="F3D61374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1" w:tplc="9D0A339E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2" w:tplc="93B88B96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3" w:tplc="9ED4B278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4" w:tplc="2D208A0A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5" w:tplc="37926E86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6" w:tplc="A0AE9DE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7" w:tplc="3CECAF2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8" w:tplc="843A253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</w:abstractNum>
  <w:abstractNum w:abstractNumId="1" w15:restartNumberingAfterBreak="0">
    <w:nsid w:val="4B6A541E"/>
    <w:multiLevelType w:val="hybridMultilevel"/>
    <w:tmpl w:val="E652847C"/>
    <w:lvl w:ilvl="0" w:tplc="D674C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B4322"/>
    <w:multiLevelType w:val="hybridMultilevel"/>
    <w:tmpl w:val="3DA09AD6"/>
    <w:lvl w:ilvl="0" w:tplc="7816615C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1" w:tplc="7670357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2" w:tplc="F1669BE2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3" w:tplc="A492EEC2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4" w:tplc="40241B24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5" w:tplc="B844A8DE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6" w:tplc="BE7C29E2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7" w:tplc="0ECC2CA2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  <w:lvl w:ilvl="8" w:tplc="A4E0D4F8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single" w:sz="12" w:space="0" w:color="000000"/>
        <w:shd w:val="clear" w:color="auto" w:fill="auto"/>
        <w:vertAlign w:val="baseline"/>
      </w:rPr>
    </w:lvl>
  </w:abstractNum>
  <w:num w:numId="1" w16cid:durableId="1567454588">
    <w:abstractNumId w:val="2"/>
  </w:num>
  <w:num w:numId="2" w16cid:durableId="1091659547">
    <w:abstractNumId w:val="0"/>
  </w:num>
  <w:num w:numId="3" w16cid:durableId="153665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AA"/>
    <w:rsid w:val="000446B7"/>
    <w:rsid w:val="0014798F"/>
    <w:rsid w:val="00165490"/>
    <w:rsid w:val="001A692F"/>
    <w:rsid w:val="001C0D91"/>
    <w:rsid w:val="00243FF8"/>
    <w:rsid w:val="002663AA"/>
    <w:rsid w:val="002C0BD7"/>
    <w:rsid w:val="00385E2B"/>
    <w:rsid w:val="00395A94"/>
    <w:rsid w:val="007326C2"/>
    <w:rsid w:val="0073758E"/>
    <w:rsid w:val="008A2A9F"/>
    <w:rsid w:val="00A87A52"/>
    <w:rsid w:val="00B87F01"/>
    <w:rsid w:val="00C1548D"/>
    <w:rsid w:val="00DD5050"/>
    <w:rsid w:val="00E5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FDA5"/>
  <w15:docId w15:val="{709EA20E-70E3-4AF0-AD54-2A8518EC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6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8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5E2B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38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E2B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1C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</dc:creator>
  <cp:keywords/>
  <cp:lastModifiedBy>Jacques-Emmanuel Riera</cp:lastModifiedBy>
  <cp:revision>2</cp:revision>
  <dcterms:created xsi:type="dcterms:W3CDTF">2023-09-23T17:02:00Z</dcterms:created>
  <dcterms:modified xsi:type="dcterms:W3CDTF">2023-09-23T17:02:00Z</dcterms:modified>
</cp:coreProperties>
</file>